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E5A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 кв. 201</w:t>
      </w:r>
      <w:r w:rsidR="00D479A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2016 -2017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контроля за реализацией мероприятий по противодействию коррупции возложены на Комиссию по противодействию коррупции.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="00EE5AF1">
        <w:rPr>
          <w:sz w:val="28"/>
          <w:szCs w:val="28"/>
          <w:u w:val="single"/>
        </w:rPr>
        <w:t>второй</w:t>
      </w:r>
      <w:r w:rsidRPr="00E1547B">
        <w:rPr>
          <w:sz w:val="28"/>
          <w:szCs w:val="28"/>
          <w:u w:val="single"/>
        </w:rPr>
        <w:t xml:space="preserve"> квартал 201</w:t>
      </w:r>
      <w:r w:rsidR="00057006">
        <w:rPr>
          <w:sz w:val="28"/>
          <w:szCs w:val="28"/>
          <w:u w:val="single"/>
        </w:rPr>
        <w:t>7</w:t>
      </w:r>
      <w:r w:rsidRPr="00E1547B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r w:rsidR="00EE5AF1">
        <w:rPr>
          <w:sz w:val="28"/>
          <w:szCs w:val="28"/>
        </w:rPr>
        <w:t>филиалов,</w:t>
      </w:r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EE5AF1">
        <w:rPr>
          <w:sz w:val="28"/>
          <w:szCs w:val="28"/>
          <w:u w:val="single"/>
        </w:rPr>
        <w:t>второй</w:t>
      </w:r>
      <w:r w:rsidR="00C072D2" w:rsidRPr="00E1547B">
        <w:rPr>
          <w:sz w:val="28"/>
          <w:szCs w:val="28"/>
          <w:u w:val="single"/>
        </w:rPr>
        <w:t xml:space="preserve"> квартал 201</w:t>
      </w:r>
      <w:r w:rsidR="00057006">
        <w:rPr>
          <w:sz w:val="28"/>
          <w:szCs w:val="28"/>
          <w:u w:val="single"/>
        </w:rPr>
        <w:t>7</w:t>
      </w:r>
      <w:r w:rsidR="00C072D2" w:rsidRPr="00E1547B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внесению антикоррупционных положений в трудовые договоры сотрудников осуществляет специалист по кадрам под руководством начальника отдела кадров. Антикоррупционные положения заместителям главного врача внесены путем подписания дополнительных соглашений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="00EE5AF1">
        <w:rPr>
          <w:sz w:val="28"/>
          <w:szCs w:val="28"/>
          <w:u w:val="single"/>
        </w:rPr>
        <w:t>второй</w:t>
      </w:r>
      <w:r w:rsidRPr="00A30F15">
        <w:rPr>
          <w:sz w:val="28"/>
          <w:szCs w:val="28"/>
          <w:u w:val="single"/>
        </w:rPr>
        <w:t xml:space="preserve"> квартал 201</w:t>
      </w:r>
      <w:r w:rsidR="00057006">
        <w:rPr>
          <w:sz w:val="28"/>
          <w:szCs w:val="28"/>
          <w:u w:val="single"/>
        </w:rPr>
        <w:t>7</w:t>
      </w:r>
      <w:r w:rsidRPr="00A30F15">
        <w:rPr>
          <w:sz w:val="28"/>
          <w:szCs w:val="28"/>
          <w:u w:val="single"/>
        </w:rPr>
        <w:t xml:space="preserve"> года</w:t>
      </w:r>
      <w:r w:rsidRPr="005B3284">
        <w:rPr>
          <w:sz w:val="28"/>
          <w:szCs w:val="28"/>
        </w:rPr>
        <w:t xml:space="preserve"> аттестацию прошли </w:t>
      </w:r>
      <w:r w:rsidR="00EE5AF1">
        <w:rPr>
          <w:sz w:val="28"/>
          <w:szCs w:val="28"/>
        </w:rPr>
        <w:t>0</w:t>
      </w:r>
      <w:r w:rsidRPr="005B3284">
        <w:rPr>
          <w:sz w:val="28"/>
          <w:szCs w:val="28"/>
        </w:rPr>
        <w:t xml:space="preserve"> чел.; повышение квалификации </w:t>
      </w:r>
      <w:r w:rsidR="00EE5AF1">
        <w:rPr>
          <w:sz w:val="28"/>
          <w:szCs w:val="28"/>
        </w:rPr>
        <w:t xml:space="preserve">во втором квартале 2016 г. </w:t>
      </w:r>
      <w:r w:rsidR="007B447D">
        <w:rPr>
          <w:sz w:val="28"/>
          <w:szCs w:val="28"/>
        </w:rPr>
        <w:t xml:space="preserve">пройдено </w:t>
      </w:r>
      <w:r w:rsidR="00057006">
        <w:rPr>
          <w:sz w:val="28"/>
          <w:szCs w:val="28"/>
        </w:rPr>
        <w:t>21</w:t>
      </w:r>
      <w:r w:rsidR="007B447D">
        <w:rPr>
          <w:sz w:val="28"/>
          <w:szCs w:val="28"/>
        </w:rPr>
        <w:t>-</w:t>
      </w:r>
      <w:r w:rsidR="00057006">
        <w:rPr>
          <w:sz w:val="28"/>
          <w:szCs w:val="28"/>
        </w:rPr>
        <w:t>им</w:t>
      </w:r>
      <w:r w:rsidR="007B447D">
        <w:rPr>
          <w:sz w:val="28"/>
          <w:szCs w:val="28"/>
        </w:rPr>
        <w:t xml:space="preserve"> сотрудник</w:t>
      </w:r>
      <w:r w:rsidR="00057006">
        <w:rPr>
          <w:sz w:val="28"/>
          <w:szCs w:val="28"/>
        </w:rPr>
        <w:t>ом</w:t>
      </w:r>
      <w:r w:rsidRPr="005B3284">
        <w:rPr>
          <w:sz w:val="28"/>
          <w:szCs w:val="28"/>
        </w:rPr>
        <w:t>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EE5AF1">
        <w:rPr>
          <w:sz w:val="28"/>
          <w:szCs w:val="28"/>
          <w:u w:val="single"/>
        </w:rPr>
        <w:t>второй</w:t>
      </w:r>
      <w:r w:rsidR="00C072D2" w:rsidRPr="00A30F15">
        <w:rPr>
          <w:sz w:val="28"/>
          <w:szCs w:val="28"/>
          <w:u w:val="single"/>
        </w:rPr>
        <w:t xml:space="preserve"> квартал 201</w:t>
      </w:r>
      <w:r w:rsidR="00057006">
        <w:rPr>
          <w:sz w:val="28"/>
          <w:szCs w:val="28"/>
          <w:u w:val="single"/>
        </w:rPr>
        <w:t>7</w:t>
      </w:r>
      <w:r w:rsidR="00C072D2" w:rsidRPr="00A30F15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2016-2017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F947A3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В случае необходимости юрисконсульт учреждения осуществляет консультирование сотрудников по воп</w:t>
      </w:r>
      <w:r w:rsidR="00985AF2">
        <w:rPr>
          <w:sz w:val="28"/>
          <w:szCs w:val="28"/>
        </w:rPr>
        <w:t>росам противодействия коррупции</w:t>
      </w:r>
      <w:r w:rsidR="00307358">
        <w:rPr>
          <w:sz w:val="28"/>
          <w:szCs w:val="28"/>
        </w:rPr>
        <w:t>.</w:t>
      </w:r>
      <w:r w:rsidR="00985AF2">
        <w:rPr>
          <w:sz w:val="28"/>
          <w:szCs w:val="28"/>
        </w:rPr>
        <w:t xml:space="preserve"> </w:t>
      </w:r>
      <w:r w:rsidR="00307358">
        <w:rPr>
          <w:sz w:val="28"/>
          <w:szCs w:val="28"/>
        </w:rPr>
        <w:t>З</w:t>
      </w:r>
      <w:r w:rsidR="00514811">
        <w:rPr>
          <w:sz w:val="28"/>
          <w:szCs w:val="28"/>
        </w:rPr>
        <w:t xml:space="preserve">а </w:t>
      </w:r>
      <w:r w:rsidR="00307358" w:rsidRPr="00CC107F">
        <w:rPr>
          <w:sz w:val="28"/>
          <w:szCs w:val="28"/>
          <w:u w:val="single"/>
        </w:rPr>
        <w:t>2</w:t>
      </w:r>
      <w:r w:rsidR="00985AF2" w:rsidRPr="00CC107F">
        <w:rPr>
          <w:sz w:val="28"/>
          <w:szCs w:val="28"/>
          <w:u w:val="single"/>
        </w:rPr>
        <w:t xml:space="preserve"> квартал 201</w:t>
      </w:r>
      <w:r w:rsidR="002616DD">
        <w:rPr>
          <w:sz w:val="28"/>
          <w:szCs w:val="28"/>
          <w:u w:val="single"/>
        </w:rPr>
        <w:t>7</w:t>
      </w:r>
      <w:r w:rsidR="00985AF2" w:rsidRPr="00CC107F">
        <w:rPr>
          <w:sz w:val="28"/>
          <w:szCs w:val="28"/>
          <w:u w:val="single"/>
        </w:rPr>
        <w:t xml:space="preserve"> г. </w:t>
      </w:r>
      <w:r w:rsidR="00514811">
        <w:rPr>
          <w:sz w:val="28"/>
          <w:szCs w:val="28"/>
        </w:rPr>
        <w:t>консультационны</w:t>
      </w:r>
      <w:r w:rsidR="00CC107F">
        <w:rPr>
          <w:sz w:val="28"/>
          <w:szCs w:val="28"/>
        </w:rPr>
        <w:t>е</w:t>
      </w:r>
      <w:r w:rsidR="00514811">
        <w:rPr>
          <w:sz w:val="28"/>
          <w:szCs w:val="28"/>
        </w:rPr>
        <w:t xml:space="preserve"> встреч</w:t>
      </w:r>
      <w:r w:rsidR="00CC107F">
        <w:rPr>
          <w:sz w:val="28"/>
          <w:szCs w:val="28"/>
        </w:rPr>
        <w:t>и</w:t>
      </w:r>
      <w:r w:rsidR="00514811">
        <w:rPr>
          <w:sz w:val="28"/>
          <w:szCs w:val="28"/>
        </w:rPr>
        <w:t xml:space="preserve"> </w:t>
      </w:r>
      <w:r w:rsidR="002616DD">
        <w:rPr>
          <w:sz w:val="28"/>
          <w:szCs w:val="28"/>
        </w:rPr>
        <w:t>организованы не были</w:t>
      </w:r>
      <w:r w:rsidR="00514811">
        <w:rPr>
          <w:sz w:val="28"/>
          <w:szCs w:val="28"/>
        </w:rPr>
        <w:t>.</w:t>
      </w:r>
    </w:p>
    <w:p w:rsidR="009C5BF0" w:rsidRDefault="009C5BF0" w:rsidP="00BE5CD3">
      <w:pPr>
        <w:jc w:val="both"/>
        <w:rPr>
          <w:sz w:val="28"/>
          <w:szCs w:val="28"/>
        </w:rPr>
      </w:pP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9066EA">
        <w:rPr>
          <w:sz w:val="28"/>
          <w:szCs w:val="28"/>
          <w:u w:val="single"/>
        </w:rPr>
        <w:t>второй</w:t>
      </w:r>
      <w:r w:rsidR="00CC4E7A" w:rsidRPr="00B546BC">
        <w:rPr>
          <w:sz w:val="28"/>
          <w:szCs w:val="28"/>
          <w:u w:val="single"/>
        </w:rPr>
        <w:t xml:space="preserve"> квартал 201</w:t>
      </w:r>
      <w:r w:rsidR="006509EF">
        <w:rPr>
          <w:sz w:val="28"/>
          <w:szCs w:val="28"/>
          <w:u w:val="single"/>
        </w:rPr>
        <w:t>7</w:t>
      </w:r>
      <w:r w:rsidR="00CC4E7A" w:rsidRPr="00B546BC">
        <w:rPr>
          <w:sz w:val="28"/>
          <w:szCs w:val="28"/>
          <w:u w:val="single"/>
        </w:rPr>
        <w:t xml:space="preserve"> г. </w:t>
      </w:r>
      <w:r w:rsidR="00CC4E7A">
        <w:rPr>
          <w:sz w:val="28"/>
          <w:szCs w:val="28"/>
        </w:rPr>
        <w:t xml:space="preserve">электронных аукционов </w:t>
      </w:r>
      <w:r w:rsidR="00B546BC">
        <w:rPr>
          <w:sz w:val="28"/>
          <w:szCs w:val="28"/>
        </w:rPr>
        <w:t>на закупку товаров, работ, услуг</w:t>
      </w:r>
      <w:r w:rsidR="00D55EF5">
        <w:rPr>
          <w:sz w:val="28"/>
          <w:szCs w:val="28"/>
        </w:rPr>
        <w:t xml:space="preserve"> </w:t>
      </w:r>
      <w:r w:rsidR="00CC4E7A">
        <w:rPr>
          <w:sz w:val="28"/>
          <w:szCs w:val="28"/>
        </w:rPr>
        <w:t xml:space="preserve">– </w:t>
      </w:r>
      <w:r w:rsidR="006509EF">
        <w:rPr>
          <w:sz w:val="28"/>
          <w:szCs w:val="28"/>
        </w:rPr>
        <w:t>размещено не было</w:t>
      </w:r>
      <w:r w:rsidR="00CC4E7A">
        <w:rPr>
          <w:sz w:val="28"/>
          <w:szCs w:val="28"/>
        </w:rPr>
        <w:t>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ограничение </w:t>
      </w:r>
      <w:r w:rsidR="00E1547B">
        <w:rPr>
          <w:sz w:val="28"/>
          <w:szCs w:val="28"/>
        </w:rPr>
        <w:lastRenderedPageBreak/>
        <w:t xml:space="preserve">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>В</w:t>
      </w:r>
      <w:r w:rsidR="00E71A93">
        <w:rPr>
          <w:sz w:val="28"/>
          <w:szCs w:val="28"/>
          <w:u w:val="single"/>
        </w:rPr>
        <w:t>о</w:t>
      </w:r>
      <w:r w:rsidRPr="00B546BC">
        <w:rPr>
          <w:sz w:val="28"/>
          <w:szCs w:val="28"/>
          <w:u w:val="single"/>
        </w:rPr>
        <w:t xml:space="preserve"> </w:t>
      </w:r>
      <w:r w:rsidR="00E71A93">
        <w:rPr>
          <w:sz w:val="28"/>
          <w:szCs w:val="28"/>
          <w:u w:val="single"/>
        </w:rPr>
        <w:t>втором</w:t>
      </w:r>
      <w:r w:rsidRPr="00B546BC">
        <w:rPr>
          <w:sz w:val="28"/>
          <w:szCs w:val="28"/>
          <w:u w:val="single"/>
        </w:rPr>
        <w:t xml:space="preserve"> квартале 201</w:t>
      </w:r>
      <w:r w:rsidR="006F2AA9">
        <w:rPr>
          <w:sz w:val="28"/>
          <w:szCs w:val="28"/>
          <w:u w:val="single"/>
        </w:rPr>
        <w:t>7</w:t>
      </w:r>
      <w:r w:rsidRPr="00B546B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повышения квалификации в сфере осуществления закупок не осуществлялось.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 xml:space="preserve">к противодействию коррупции. На стендах учреждения и его филиалов, размещены законодательство по противодействию коррупции, рекламные плакаты, формы уведомление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826156" w:rsidRDefault="0019614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6E83">
        <w:rPr>
          <w:sz w:val="28"/>
          <w:szCs w:val="28"/>
        </w:rPr>
        <w:t xml:space="preserve">аведующий </w:t>
      </w:r>
      <w:r w:rsidR="00826156">
        <w:rPr>
          <w:sz w:val="28"/>
          <w:szCs w:val="28"/>
        </w:rPr>
        <w:t>отделением-</w:t>
      </w:r>
    </w:p>
    <w:p w:rsidR="00526E83" w:rsidRPr="00396372" w:rsidRDefault="00826156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рач-патологоанатом</w:t>
      </w:r>
      <w:r w:rsidR="00526E83">
        <w:rPr>
          <w:sz w:val="28"/>
          <w:szCs w:val="28"/>
        </w:rPr>
        <w:t xml:space="preserve">                                          Макаренко Ю.М.</w:t>
      </w:r>
    </w:p>
    <w:sectPr w:rsidR="00526E83" w:rsidRPr="00396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56">
          <w:rPr>
            <w:noProof/>
          </w:rPr>
          <w:t>2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57006"/>
    <w:rsid w:val="000E4434"/>
    <w:rsid w:val="0017522A"/>
    <w:rsid w:val="00196147"/>
    <w:rsid w:val="002616DD"/>
    <w:rsid w:val="00265242"/>
    <w:rsid w:val="00307358"/>
    <w:rsid w:val="00396372"/>
    <w:rsid w:val="00411939"/>
    <w:rsid w:val="004609DC"/>
    <w:rsid w:val="004C5E91"/>
    <w:rsid w:val="00514811"/>
    <w:rsid w:val="00526E83"/>
    <w:rsid w:val="005B3284"/>
    <w:rsid w:val="006509EF"/>
    <w:rsid w:val="006D3A92"/>
    <w:rsid w:val="006F2AA9"/>
    <w:rsid w:val="007B447D"/>
    <w:rsid w:val="0081233F"/>
    <w:rsid w:val="00826156"/>
    <w:rsid w:val="008B3FFF"/>
    <w:rsid w:val="009066EA"/>
    <w:rsid w:val="00985AF2"/>
    <w:rsid w:val="009C5BF0"/>
    <w:rsid w:val="00A30F15"/>
    <w:rsid w:val="00A34839"/>
    <w:rsid w:val="00B546BC"/>
    <w:rsid w:val="00BA3961"/>
    <w:rsid w:val="00BE5CD3"/>
    <w:rsid w:val="00C072D2"/>
    <w:rsid w:val="00CA5959"/>
    <w:rsid w:val="00CC107F"/>
    <w:rsid w:val="00CC4E7A"/>
    <w:rsid w:val="00D479A2"/>
    <w:rsid w:val="00D55EF5"/>
    <w:rsid w:val="00E1547B"/>
    <w:rsid w:val="00E2105E"/>
    <w:rsid w:val="00E44C71"/>
    <w:rsid w:val="00E71A93"/>
    <w:rsid w:val="00EC5D66"/>
    <w:rsid w:val="00EE5AF1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30</cp:revision>
  <dcterms:created xsi:type="dcterms:W3CDTF">2018-11-06T09:11:00Z</dcterms:created>
  <dcterms:modified xsi:type="dcterms:W3CDTF">2018-11-30T12:37:00Z</dcterms:modified>
</cp:coreProperties>
</file>